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758C1" w14:textId="77777777" w:rsidR="005F66D9" w:rsidRDefault="005F66D9">
      <w:pPr>
        <w:rPr>
          <w:szCs w:val="22"/>
        </w:rPr>
      </w:pPr>
    </w:p>
    <w:p w14:paraId="71449D35" w14:textId="77777777" w:rsidR="005F66D9" w:rsidRDefault="00656428">
      <w:pPr>
        <w:rPr>
          <w:szCs w:val="22"/>
        </w:rPr>
      </w:pPr>
      <w:r>
        <w:rPr>
          <w:szCs w:val="22"/>
        </w:rPr>
        <w:t>Name und Anschrift des Bieters:</w:t>
      </w:r>
    </w:p>
    <w:p w14:paraId="704FE3D3" w14:textId="77777777" w:rsidR="005F66D9" w:rsidRDefault="005F66D9">
      <w:pPr>
        <w:rPr>
          <w:szCs w:val="22"/>
        </w:rPr>
      </w:pPr>
    </w:p>
    <w:p w14:paraId="43E4134F" w14:textId="77777777" w:rsidR="005F66D9" w:rsidRDefault="00656428">
      <w:pPr>
        <w:rPr>
          <w:szCs w:val="22"/>
        </w:rPr>
      </w:pPr>
      <w:r>
        <w:fldChar w:fldCharType="begin">
          <w:ffData>
            <w:name w:val="Text4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FC588B4" w14:textId="77777777" w:rsidR="005F66D9" w:rsidRDefault="00656428">
      <w:pPr>
        <w:rPr>
          <w:szCs w:val="22"/>
        </w:rPr>
      </w:pPr>
      <w:r>
        <w:fldChar w:fldCharType="begin">
          <w:ffData>
            <w:name w:val="Text4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81A3468" w14:textId="77777777" w:rsidR="005F66D9" w:rsidRDefault="00656428">
      <w:pPr>
        <w:rPr>
          <w:szCs w:val="22"/>
        </w:rPr>
      </w:pPr>
      <w:r>
        <w:fldChar w:fldCharType="begin">
          <w:ffData>
            <w:name w:val="Text4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05983E0" w14:textId="77777777" w:rsidR="005F66D9" w:rsidRDefault="00656428">
      <w:r>
        <w:fldChar w:fldCharType="begin">
          <w:ffData>
            <w:name w:val="Text4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524F939" w14:textId="77777777" w:rsidR="005F66D9" w:rsidRDefault="00656428">
      <w:pPr>
        <w:rPr>
          <w:szCs w:val="22"/>
        </w:rPr>
      </w:pPr>
      <w:r>
        <w:fldChar w:fldCharType="begin">
          <w:ffData>
            <w:name w:val="Text4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679D92D" w14:textId="77777777" w:rsidR="005F66D9" w:rsidRDefault="00656428">
      <w:pPr>
        <w:rPr>
          <w:szCs w:val="22"/>
        </w:rPr>
      </w:pPr>
      <w:r>
        <w:fldChar w:fldCharType="begin">
          <w:ffData>
            <w:name w:val="Text4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B8D422D" w14:textId="77777777" w:rsidR="005F66D9" w:rsidRDefault="005F66D9">
      <w:pPr>
        <w:rPr>
          <w:szCs w:val="22"/>
        </w:rPr>
      </w:pPr>
    </w:p>
    <w:tbl>
      <w:tblPr>
        <w:tblW w:w="970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1558"/>
        <w:gridCol w:w="7368"/>
      </w:tblGrid>
      <w:tr w:rsidR="005F66D9" w14:paraId="76B20926" w14:textId="77777777">
        <w:trPr>
          <w:trHeight w:val="624"/>
        </w:trPr>
        <w:tc>
          <w:tcPr>
            <w:tcW w:w="2337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30A657" w14:textId="444B1293" w:rsidR="005F66D9" w:rsidRDefault="00F54B1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62-2026-175-A</w:t>
            </w:r>
          </w:p>
        </w:tc>
        <w:tc>
          <w:tcPr>
            <w:tcW w:w="736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6A4A52" w14:textId="1EE19632" w:rsidR="005F66D9" w:rsidRDefault="00F54B11">
            <w:pPr>
              <w:jc w:val="center"/>
              <w:rPr>
                <w:b/>
                <w:sz w:val="24"/>
                <w:szCs w:val="24"/>
              </w:rPr>
            </w:pPr>
            <w:r w:rsidRPr="00F54B11">
              <w:rPr>
                <w:b/>
                <w:sz w:val="24"/>
                <w:szCs w:val="24"/>
              </w:rPr>
              <w:t>DIN 18355 Tischlerarbeiten (Innentüren)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5F66D9" w14:paraId="06C5B926" w14:textId="77777777">
        <w:trPr>
          <w:trHeight w:val="198"/>
        </w:trPr>
        <w:tc>
          <w:tcPr>
            <w:tcW w:w="2337" w:type="dxa"/>
            <w:gridSpan w:val="2"/>
            <w:tcBorders>
              <w:top w:val="single" w:sz="4" w:space="0" w:color="A6A6A6"/>
              <w:left w:val="nil"/>
              <w:bottom w:val="nil"/>
              <w:right w:val="nil"/>
            </w:tcBorders>
            <w:vAlign w:val="center"/>
            <w:hideMark/>
          </w:tcPr>
          <w:p w14:paraId="2715DD15" w14:textId="77777777" w:rsidR="005F66D9" w:rsidRDefault="00656428">
            <w:pPr>
              <w:jc w:val="center"/>
              <w:rPr>
                <w:sz w:val="16"/>
                <w:szCs w:val="32"/>
              </w:rPr>
            </w:pPr>
            <w:r>
              <w:rPr>
                <w:sz w:val="16"/>
                <w:szCs w:val="16"/>
              </w:rPr>
              <w:t>Vergabenummer</w:t>
            </w:r>
          </w:p>
        </w:tc>
        <w:tc>
          <w:tcPr>
            <w:tcW w:w="7368" w:type="dxa"/>
            <w:tcBorders>
              <w:top w:val="single" w:sz="4" w:space="0" w:color="A6A6A6"/>
              <w:left w:val="nil"/>
              <w:bottom w:val="nil"/>
              <w:right w:val="nil"/>
            </w:tcBorders>
            <w:hideMark/>
          </w:tcPr>
          <w:p w14:paraId="0CCF4639" w14:textId="77777777" w:rsidR="005F66D9" w:rsidRDefault="00656428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16"/>
              </w:rPr>
              <w:t>Leistung/ Bauleistung mit DIN-Nr.</w:t>
            </w:r>
          </w:p>
        </w:tc>
      </w:tr>
      <w:tr w:rsidR="005F66D9" w14:paraId="7ECDFFDB" w14:textId="77777777">
        <w:trPr>
          <w:trHeight w:val="624"/>
        </w:trPr>
        <w:tc>
          <w:tcPr>
            <w:tcW w:w="9705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5CA25F" w14:textId="7CAB3CF5" w:rsidR="005F66D9" w:rsidRDefault="00F54B11">
            <w:pPr>
              <w:jc w:val="center"/>
              <w:rPr>
                <w:sz w:val="24"/>
                <w:szCs w:val="24"/>
              </w:rPr>
            </w:pPr>
            <w:r w:rsidRPr="00F54B11">
              <w:rPr>
                <w:b/>
                <w:sz w:val="24"/>
                <w:szCs w:val="24"/>
              </w:rPr>
              <w:t>Neubau Kinderhaus Kleinfeld - Heuweg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5F66D9" w14:paraId="30DEF734" w14:textId="77777777">
        <w:trPr>
          <w:trHeight w:val="198"/>
        </w:trPr>
        <w:tc>
          <w:tcPr>
            <w:tcW w:w="779" w:type="dxa"/>
            <w:tcBorders>
              <w:top w:val="single" w:sz="4" w:space="0" w:color="A6A6A6"/>
              <w:left w:val="nil"/>
              <w:bottom w:val="nil"/>
              <w:right w:val="nil"/>
            </w:tcBorders>
            <w:vAlign w:val="center"/>
            <w:hideMark/>
          </w:tcPr>
          <w:p w14:paraId="3FDD8399" w14:textId="77777777" w:rsidR="005F66D9" w:rsidRDefault="005F66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26" w:type="dxa"/>
            <w:gridSpan w:val="2"/>
            <w:tcBorders>
              <w:top w:val="single" w:sz="4" w:space="0" w:color="A6A6A6"/>
              <w:left w:val="nil"/>
              <w:bottom w:val="nil"/>
              <w:right w:val="nil"/>
            </w:tcBorders>
            <w:vAlign w:val="center"/>
            <w:hideMark/>
          </w:tcPr>
          <w:p w14:paraId="300E54FB" w14:textId="77777777" w:rsidR="005F66D9" w:rsidRDefault="00656428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16"/>
              </w:rPr>
              <w:t>Ort der Leistungserbringung/ Maßnahme, Adresse</w:t>
            </w:r>
          </w:p>
        </w:tc>
      </w:tr>
    </w:tbl>
    <w:p w14:paraId="74BE4D72" w14:textId="77777777" w:rsidR="005F66D9" w:rsidRDefault="005F66D9">
      <w:pPr>
        <w:rPr>
          <w:szCs w:val="22"/>
        </w:rPr>
      </w:pPr>
    </w:p>
    <w:p w14:paraId="43ADFA29" w14:textId="77777777" w:rsidR="005F66D9" w:rsidRDefault="005F66D9">
      <w:pPr>
        <w:rPr>
          <w:szCs w:val="22"/>
        </w:rPr>
      </w:pPr>
    </w:p>
    <w:p w14:paraId="0462D888" w14:textId="77777777" w:rsidR="005F66D9" w:rsidRDefault="006564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Zusätzliche Abfragen/Bietererklärungen</w:t>
      </w:r>
    </w:p>
    <w:p w14:paraId="5F198084" w14:textId="77777777" w:rsidR="005F66D9" w:rsidRDefault="005F66D9">
      <w:pPr>
        <w:jc w:val="center"/>
        <w:rPr>
          <w:b/>
          <w:szCs w:val="22"/>
          <w:u w:val="single"/>
        </w:rPr>
      </w:pPr>
    </w:p>
    <w:p w14:paraId="7064411C" w14:textId="77777777" w:rsidR="005F66D9" w:rsidRDefault="005F66D9">
      <w:pPr>
        <w:rPr>
          <w:szCs w:val="22"/>
        </w:rPr>
      </w:pPr>
    </w:p>
    <w:tbl>
      <w:tblPr>
        <w:tblW w:w="9690" w:type="dxa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73"/>
        <w:gridCol w:w="4817"/>
      </w:tblGrid>
      <w:tr w:rsidR="005F66D9" w14:paraId="03747153" w14:textId="77777777">
        <w:trPr>
          <w:cantSplit/>
          <w:trHeight w:val="465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2C45C" w14:textId="77777777" w:rsidR="005F66D9" w:rsidRDefault="00656428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Fragen des Auftraggebers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3DA8F" w14:textId="77777777" w:rsidR="005F66D9" w:rsidRDefault="00656428">
            <w:pPr>
              <w:tabs>
                <w:tab w:val="left" w:pos="-62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Bietererklärung</w:t>
            </w:r>
          </w:p>
        </w:tc>
      </w:tr>
      <w:tr w:rsidR="005F66D9" w14:paraId="4B6805A2" w14:textId="77777777">
        <w:trPr>
          <w:cantSplit/>
          <w:trHeight w:val="567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58501" w14:textId="0CE3C940" w:rsidR="00F54B11" w:rsidRDefault="00F54B11" w:rsidP="00F54B11">
            <w:pPr>
              <w:pStyle w:val="KeinLeerraum"/>
            </w:pPr>
            <w:r>
              <w:t xml:space="preserve">04.01.7 </w:t>
            </w:r>
          </w:p>
          <w:p w14:paraId="252C3AAC" w14:textId="2B5C3ED9" w:rsidR="005F66D9" w:rsidRDefault="00F54B11" w:rsidP="00F54B11">
            <w:pPr>
              <w:pStyle w:val="KeinLeerraum"/>
            </w:pPr>
            <w:r>
              <w:t>Angebotenes Fabrikat des Türschließers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390D5" w14:textId="77777777" w:rsidR="005F66D9" w:rsidRDefault="00656428">
            <w:pPr>
              <w:pStyle w:val="KeinLeerraum"/>
            </w:pPr>
            <w: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F66D9" w14:paraId="0EF03B99" w14:textId="77777777">
        <w:trPr>
          <w:cantSplit/>
          <w:trHeight w:val="567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72836" w14:textId="15F47EC5" w:rsidR="00F54B11" w:rsidRDefault="00F54B11" w:rsidP="00F54B11">
            <w:pPr>
              <w:pStyle w:val="KeinLeerraum"/>
            </w:pPr>
            <w:r>
              <w:t>04.01.9</w:t>
            </w:r>
          </w:p>
          <w:p w14:paraId="70ACF1EA" w14:textId="66CE5DE1" w:rsidR="005F66D9" w:rsidRDefault="00F54B11" w:rsidP="00F54B11">
            <w:pPr>
              <w:pStyle w:val="KeinLeerraum"/>
            </w:pPr>
            <w:r>
              <w:t>Angebotenes Fabrikat des Türschließers mit Rauchmelder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98496" w14:textId="77777777" w:rsidR="005F66D9" w:rsidRDefault="00656428">
            <w:pPr>
              <w:pStyle w:val="KeinLeerraum"/>
            </w:pPr>
            <w: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F66D9" w14:paraId="42C2CACA" w14:textId="77777777">
        <w:trPr>
          <w:cantSplit/>
          <w:trHeight w:val="567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AB5A9" w14:textId="502B70FA" w:rsidR="00F54B11" w:rsidRDefault="00F54B11" w:rsidP="00F54B11">
            <w:pPr>
              <w:pStyle w:val="KeinLeerraum"/>
            </w:pPr>
            <w:r>
              <w:t>04.02.1</w:t>
            </w:r>
          </w:p>
          <w:p w14:paraId="312B0C8A" w14:textId="7F67E790" w:rsidR="005F66D9" w:rsidRDefault="00F54B11" w:rsidP="00F54B11">
            <w:pPr>
              <w:pStyle w:val="KeinLeerraum"/>
            </w:pPr>
            <w:r>
              <w:t>Angebotenes Fabrikat Einsteckschloss, Panik B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CC733" w14:textId="77777777" w:rsidR="005F66D9" w:rsidRDefault="00656428">
            <w:pPr>
              <w:pStyle w:val="KeinLeerraum"/>
            </w:pPr>
            <w: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F66D9" w14:paraId="70708E49" w14:textId="77777777">
        <w:trPr>
          <w:cantSplit/>
          <w:trHeight w:val="567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ADC17" w14:textId="5202CB11" w:rsidR="00F54B11" w:rsidRDefault="00F54B11" w:rsidP="00F54B11">
            <w:pPr>
              <w:pStyle w:val="KeinLeerraum"/>
            </w:pPr>
            <w:r>
              <w:t>04.02.3</w:t>
            </w:r>
          </w:p>
          <w:p w14:paraId="45EA8A5D" w14:textId="18FA3653" w:rsidR="005F66D9" w:rsidRDefault="00F54B11" w:rsidP="00F54B11">
            <w:pPr>
              <w:pStyle w:val="KeinLeerraum"/>
            </w:pPr>
            <w:r>
              <w:t>Angebotenes Fabrikat elektrisch kuppelbares Panikschloss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AE99A" w14:textId="77777777" w:rsidR="005F66D9" w:rsidRDefault="00656428">
            <w:pPr>
              <w:pStyle w:val="KeinLeerraum"/>
            </w:pPr>
            <w: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F66D9" w14:paraId="1CDB151B" w14:textId="77777777">
        <w:trPr>
          <w:cantSplit/>
          <w:trHeight w:val="567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84AB6" w14:textId="44FC0C12" w:rsidR="00F54B11" w:rsidRDefault="00F54B11" w:rsidP="00F54B11">
            <w:pPr>
              <w:pStyle w:val="KeinLeerraum"/>
            </w:pPr>
            <w:r>
              <w:t xml:space="preserve">04.03 </w:t>
            </w:r>
            <w:proofErr w:type="gramStart"/>
            <w:r>
              <w:t>WC Trennwände</w:t>
            </w:r>
            <w:proofErr w:type="gramEnd"/>
          </w:p>
          <w:p w14:paraId="290F8274" w14:textId="186710CB" w:rsidR="005F66D9" w:rsidRDefault="00F54B11" w:rsidP="00F54B11">
            <w:pPr>
              <w:pStyle w:val="KeinLeerraum"/>
            </w:pPr>
            <w:r>
              <w:t>Angebotenes Fabrikat WC-Trennwandanlage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C6066" w14:textId="77777777" w:rsidR="005F66D9" w:rsidRDefault="00656428">
            <w:pPr>
              <w:pStyle w:val="KeinLeerraum"/>
            </w:pPr>
            <w: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770BDCA4" w14:textId="77777777" w:rsidR="005F66D9" w:rsidRDefault="005F66D9"/>
    <w:sectPr w:rsidR="005F66D9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-993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4A31C" w14:textId="77777777" w:rsidR="004C590D" w:rsidRDefault="004C590D">
      <w:r>
        <w:separator/>
      </w:r>
    </w:p>
  </w:endnote>
  <w:endnote w:type="continuationSeparator" w:id="0">
    <w:p w14:paraId="2913301C" w14:textId="77777777" w:rsidR="004C590D" w:rsidRDefault="004C5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D680B" w14:textId="77777777" w:rsidR="005F66D9" w:rsidRDefault="00656428">
    <w:pPr>
      <w:pStyle w:val="Fuzeile"/>
      <w:tabs>
        <w:tab w:val="clear" w:pos="4536"/>
        <w:tab w:val="clear" w:pos="9072"/>
        <w:tab w:val="center" w:pos="4890"/>
        <w:tab w:val="right" w:pos="9781"/>
      </w:tabs>
      <w:rPr>
        <w:sz w:val="16"/>
        <w:szCs w:val="16"/>
      </w:rPr>
    </w:pPr>
    <w:r>
      <w:rPr>
        <w:sz w:val="16"/>
        <w:szCs w:val="16"/>
      </w:rPr>
      <w:t>Stadt Regensburg, Vergabeamt – Stand 1. Juli 2025</w:t>
    </w:r>
    <w:r>
      <w:rPr>
        <w:sz w:val="16"/>
        <w:szCs w:val="16"/>
      </w:rPr>
      <w:tab/>
    </w:r>
    <w:r>
      <w:rPr>
        <w:sz w:val="16"/>
        <w:szCs w:val="16"/>
      </w:rPr>
      <w:tab/>
      <w:t xml:space="preserve">Seite </w:t>
    </w:r>
    <w:r>
      <w:rPr>
        <w:sz w:val="16"/>
        <w:szCs w:val="16"/>
      </w:rPr>
      <w:fldChar w:fldCharType="begin"/>
    </w:r>
    <w:r>
      <w:rPr>
        <w:sz w:val="16"/>
        <w:szCs w:val="16"/>
      </w:rPr>
      <w:instrText>PAGE  \* Arabic  \* MERGEFORMAT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von </w:t>
    </w:r>
    <w:r>
      <w:rPr>
        <w:sz w:val="16"/>
        <w:szCs w:val="16"/>
      </w:rPr>
      <w:fldChar w:fldCharType="begin"/>
    </w:r>
    <w:r>
      <w:rPr>
        <w:sz w:val="16"/>
        <w:szCs w:val="16"/>
      </w:rPr>
      <w:instrText>NUMPAGES  \* Arabic  \* MERGEFORMAT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A26FC" w14:textId="77777777" w:rsidR="005F66D9" w:rsidRDefault="00656428">
    <w:pPr>
      <w:pStyle w:val="Fuzeile"/>
      <w:tabs>
        <w:tab w:val="clear" w:pos="4536"/>
        <w:tab w:val="clear" w:pos="9072"/>
        <w:tab w:val="center" w:pos="4890"/>
        <w:tab w:val="right" w:pos="9781"/>
      </w:tabs>
      <w:rPr>
        <w:sz w:val="16"/>
        <w:szCs w:val="16"/>
      </w:rPr>
    </w:pPr>
    <w:r>
      <w:rPr>
        <w:sz w:val="16"/>
        <w:szCs w:val="16"/>
      </w:rPr>
      <w:t>Stadt Regensburg, Vergabeamt – Stand 1. Juli 2025</w:t>
    </w:r>
    <w:r>
      <w:rPr>
        <w:sz w:val="16"/>
        <w:szCs w:val="16"/>
      </w:rPr>
      <w:tab/>
    </w:r>
    <w:r>
      <w:rPr>
        <w:sz w:val="16"/>
        <w:szCs w:val="16"/>
      </w:rPr>
      <w:tab/>
      <w:t xml:space="preserve">Seite </w:t>
    </w:r>
    <w:r>
      <w:rPr>
        <w:sz w:val="16"/>
        <w:szCs w:val="16"/>
      </w:rPr>
      <w:fldChar w:fldCharType="begin"/>
    </w:r>
    <w:r>
      <w:rPr>
        <w:sz w:val="16"/>
        <w:szCs w:val="16"/>
      </w:rPr>
      <w:instrText>PAGE  \* Arabic  \* MERGEFORMAT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von </w:t>
    </w:r>
    <w:r>
      <w:rPr>
        <w:sz w:val="16"/>
        <w:szCs w:val="16"/>
      </w:rPr>
      <w:fldChar w:fldCharType="begin"/>
    </w:r>
    <w:r>
      <w:rPr>
        <w:sz w:val="16"/>
        <w:szCs w:val="16"/>
      </w:rPr>
      <w:instrText>NUMPAGES  \* Arabic  \* MERGEFORMAT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65E34" w14:textId="77777777" w:rsidR="004C590D" w:rsidRDefault="004C590D">
      <w:r>
        <w:separator/>
      </w:r>
    </w:p>
  </w:footnote>
  <w:footnote w:type="continuationSeparator" w:id="0">
    <w:p w14:paraId="5096BC22" w14:textId="77777777" w:rsidR="004C590D" w:rsidRDefault="004C59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DE834" w14:textId="77777777" w:rsidR="005F66D9" w:rsidRDefault="00656428">
    <w:pPr>
      <w:pStyle w:val="Kopfzeile"/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07337" w14:textId="77777777" w:rsidR="005F66D9" w:rsidRDefault="00656428">
    <w:pPr>
      <w:rPr>
        <w:szCs w:val="22"/>
      </w:rPr>
    </w:pPr>
    <w:r>
      <w:rPr>
        <w:rFonts w:eastAsiaTheme="minorEastAsia" w:cs="Arial"/>
        <w:b/>
        <w:bCs/>
        <w:noProof/>
        <w:color w:val="000000" w:themeColor="text1"/>
        <w:sz w:val="20"/>
      </w:rPr>
      <w:drawing>
        <wp:anchor distT="0" distB="0" distL="114300" distR="114300" simplePos="0" relativeHeight="251660800" behindDoc="0" locked="0" layoutInCell="1" allowOverlap="1" wp14:anchorId="6C4E5410" wp14:editId="13FBE872">
          <wp:simplePos x="0" y="0"/>
          <wp:positionH relativeFrom="column">
            <wp:posOffset>2948940</wp:posOffset>
          </wp:positionH>
          <wp:positionV relativeFrom="paragraph">
            <wp:posOffset>21429</wp:posOffset>
          </wp:positionV>
          <wp:extent cx="982800" cy="982800"/>
          <wp:effectExtent l="0" t="0" r="8255" b="8255"/>
          <wp:wrapNone/>
          <wp:docPr id="10" name="Grafi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Regensburg Plant und Baut Logo_d_V1 rot_V1_ohneSloga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2800" cy="98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Cs w:val="22"/>
      </w:rPr>
      <w:t xml:space="preserve">A </w:t>
    </w:r>
    <w:r>
      <w:rPr>
        <w:noProof/>
      </w:rPr>
      <w:drawing>
        <wp:anchor distT="0" distB="0" distL="114300" distR="114300" simplePos="0" relativeHeight="251658752" behindDoc="0" locked="0" layoutInCell="1" allowOverlap="1" wp14:anchorId="42110FFE" wp14:editId="239F4E0E">
          <wp:simplePos x="0" y="0"/>
          <wp:positionH relativeFrom="margin">
            <wp:posOffset>4104640</wp:posOffset>
          </wp:positionH>
          <wp:positionV relativeFrom="page">
            <wp:posOffset>784860</wp:posOffset>
          </wp:positionV>
          <wp:extent cx="1386000" cy="666000"/>
          <wp:effectExtent l="0" t="0" r="5080" b="1270"/>
          <wp:wrapTopAndBottom/>
          <wp:docPr id="50" name="Grafik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-2c-ohne Schutzraum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6000" cy="66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Cs w:val="22"/>
      </w:rPr>
      <w:t>14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 w:spinCount="100000" w:hashValue="siTflx7/qCdVfcOsl9u6E3tRN4vF3shIL3SBBLKN+0ljdeY3C+DbAKehPM2CpHCaQ1b7pxuvpI6U6DFmdNC+qQ==" w:saltValue="d+cntPjHD5oD34dZ/ixbtQ==" w:algorithmName="SHA-51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898"/>
    <w:rsid w:val="00054898"/>
    <w:rsid w:val="004C590D"/>
    <w:rsid w:val="004E5B91"/>
    <w:rsid w:val="005F66D9"/>
    <w:rsid w:val="00656428"/>
    <w:rsid w:val="00937FA3"/>
    <w:rsid w:val="00A647C1"/>
    <w:rsid w:val="00D06C64"/>
    <w:rsid w:val="00EC0BEA"/>
    <w:rsid w:val="00F54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0CED9E"/>
  <w15:docId w15:val="{F3079063-812F-4C60-8DDB-97514261B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eastAsia="Times New Roman" w:cs="Times New Roman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einLeerraum">
    <w:name w:val="No Spacing"/>
    <w:uiPriority w:val="1"/>
    <w:qFormat/>
    <w:rPr>
      <w:rFonts w:eastAsia="Times New Roman" w:cs="Times New Roman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Pr>
      <w:rFonts w:eastAsia="Times New Roman" w:cs="Times New Roman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eastAsia="Times New Roman" w:hAnsi="Tahoma" w:cs="Tahoma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4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uschka.m.0\Desktop\vhb\a\a14_zusaetzliche_abfragen_bietererklaerungen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a14_zusaetzliche_abfragen_bietererklaerungen.dotx</Template>
  <TotalTime>0</TotalTime>
  <Pages>1</Pages>
  <Words>113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Regensburg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Gruschka.M.0</dc:creator>
  <cp:lastModifiedBy>Gruschka, Marina</cp:lastModifiedBy>
  <cp:revision>3</cp:revision>
  <dcterms:created xsi:type="dcterms:W3CDTF">2025-11-27T09:04:00Z</dcterms:created>
  <dcterms:modified xsi:type="dcterms:W3CDTF">2026-03-13T09:07:00Z</dcterms:modified>
</cp:coreProperties>
</file>